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BBC" w:rsidRPr="00282BBC" w:rsidRDefault="00282BBC" w:rsidP="00282BBC">
      <w:pPr>
        <w:spacing w:line="240" w:lineRule="auto"/>
        <w:ind w:firstLine="720"/>
        <w:jc w:val="center"/>
        <w:rPr>
          <w:rFonts w:ascii="Times New Roman" w:hAnsi="Times New Roman" w:cs="Times New Roman"/>
          <w:b/>
          <w:sz w:val="36"/>
          <w:szCs w:val="36"/>
        </w:rPr>
      </w:pPr>
      <w:r w:rsidRPr="00282BBC">
        <w:rPr>
          <w:rFonts w:ascii="Times New Roman" w:hAnsi="Times New Roman" w:cs="Times New Roman"/>
          <w:b/>
          <w:sz w:val="36"/>
          <w:szCs w:val="36"/>
        </w:rPr>
        <w:t xml:space="preserve">Piano Master Class with </w:t>
      </w:r>
      <w:proofErr w:type="spellStart"/>
      <w:r w:rsidRPr="00282BBC">
        <w:rPr>
          <w:rFonts w:ascii="Times New Roman" w:hAnsi="Times New Roman" w:cs="Times New Roman"/>
          <w:b/>
          <w:sz w:val="36"/>
          <w:szCs w:val="36"/>
        </w:rPr>
        <w:t>Ning</w:t>
      </w:r>
      <w:proofErr w:type="spellEnd"/>
      <w:r w:rsidRPr="00282BBC">
        <w:rPr>
          <w:rFonts w:ascii="Times New Roman" w:hAnsi="Times New Roman" w:cs="Times New Roman"/>
          <w:b/>
          <w:sz w:val="36"/>
          <w:szCs w:val="36"/>
        </w:rPr>
        <w:t xml:space="preserve"> An</w:t>
      </w:r>
    </w:p>
    <w:p w:rsidR="00282BBC" w:rsidRPr="00282BBC" w:rsidRDefault="00282BBC" w:rsidP="00282BBC">
      <w:pPr>
        <w:spacing w:line="240" w:lineRule="auto"/>
        <w:ind w:firstLine="720"/>
        <w:jc w:val="center"/>
        <w:rPr>
          <w:rFonts w:ascii="Times New Roman" w:hAnsi="Times New Roman" w:cs="Times New Roman"/>
          <w:b/>
          <w:sz w:val="36"/>
          <w:szCs w:val="36"/>
        </w:rPr>
      </w:pPr>
      <w:r w:rsidRPr="00282BBC">
        <w:rPr>
          <w:rFonts w:ascii="Times New Roman" w:hAnsi="Times New Roman" w:cs="Times New Roman"/>
          <w:b/>
          <w:sz w:val="36"/>
          <w:szCs w:val="36"/>
        </w:rPr>
        <w:t>Hamilton High School AMPA</w:t>
      </w:r>
    </w:p>
    <w:p w:rsidR="00282BBC" w:rsidRPr="00282BBC" w:rsidRDefault="00282BBC" w:rsidP="00282BBC">
      <w:pPr>
        <w:spacing w:line="240" w:lineRule="auto"/>
        <w:ind w:firstLine="720"/>
        <w:jc w:val="center"/>
        <w:rPr>
          <w:rFonts w:ascii="Times New Roman" w:hAnsi="Times New Roman" w:cs="Times New Roman"/>
          <w:b/>
          <w:sz w:val="36"/>
          <w:szCs w:val="36"/>
        </w:rPr>
      </w:pPr>
      <w:r w:rsidRPr="00282BBC">
        <w:rPr>
          <w:rFonts w:ascii="Times New Roman" w:hAnsi="Times New Roman" w:cs="Times New Roman"/>
          <w:b/>
          <w:sz w:val="36"/>
          <w:szCs w:val="36"/>
        </w:rPr>
        <w:t>Monday, May 14, 2018</w:t>
      </w:r>
    </w:p>
    <w:p w:rsidR="00282BBC" w:rsidRPr="00282BBC" w:rsidRDefault="00282BBC" w:rsidP="00282BBC">
      <w:pPr>
        <w:spacing w:line="240" w:lineRule="auto"/>
        <w:ind w:firstLine="720"/>
        <w:jc w:val="center"/>
        <w:rPr>
          <w:rFonts w:ascii="Times New Roman" w:hAnsi="Times New Roman" w:cs="Times New Roman"/>
          <w:b/>
          <w:sz w:val="36"/>
          <w:szCs w:val="36"/>
        </w:rPr>
      </w:pPr>
      <w:r w:rsidRPr="00282BBC">
        <w:rPr>
          <w:rFonts w:ascii="Times New Roman" w:hAnsi="Times New Roman" w:cs="Times New Roman"/>
          <w:b/>
          <w:sz w:val="36"/>
          <w:szCs w:val="36"/>
        </w:rPr>
        <w:t>Period 6</w:t>
      </w:r>
    </w:p>
    <w:p w:rsidR="00282BBC" w:rsidRDefault="00282BBC" w:rsidP="00282BBC">
      <w:pPr>
        <w:spacing w:line="240" w:lineRule="auto"/>
        <w:ind w:firstLine="720"/>
        <w:jc w:val="center"/>
        <w:rPr>
          <w:rFonts w:ascii="Times New Roman" w:hAnsi="Times New Roman" w:cs="Times New Roman"/>
          <w:b/>
          <w:sz w:val="36"/>
          <w:szCs w:val="36"/>
        </w:rPr>
      </w:pPr>
      <w:r w:rsidRPr="00282BBC">
        <w:rPr>
          <w:rFonts w:ascii="Times New Roman" w:hAnsi="Times New Roman" w:cs="Times New Roman"/>
          <w:b/>
          <w:sz w:val="36"/>
          <w:szCs w:val="36"/>
        </w:rPr>
        <w:t>In Room A2</w:t>
      </w:r>
    </w:p>
    <w:p w:rsidR="00282BBC" w:rsidRDefault="00282BBC" w:rsidP="00282BBC">
      <w:pPr>
        <w:spacing w:line="240" w:lineRule="auto"/>
        <w:ind w:firstLine="720"/>
        <w:jc w:val="center"/>
        <w:rPr>
          <w:rFonts w:ascii="Times New Roman" w:hAnsi="Times New Roman" w:cs="Times New Roman"/>
          <w:b/>
          <w:sz w:val="36"/>
          <w:szCs w:val="36"/>
        </w:rPr>
      </w:pPr>
    </w:p>
    <w:p w:rsidR="00282BBC" w:rsidRPr="00282BBC" w:rsidRDefault="00282BBC" w:rsidP="00282BBC">
      <w:pPr>
        <w:spacing w:line="240" w:lineRule="auto"/>
        <w:ind w:firstLine="720"/>
        <w:jc w:val="center"/>
        <w:rPr>
          <w:rFonts w:ascii="Times New Roman" w:hAnsi="Times New Roman" w:cs="Times New Roman"/>
          <w:b/>
          <w:sz w:val="36"/>
          <w:szCs w:val="36"/>
        </w:rPr>
      </w:pPr>
    </w:p>
    <w:p w:rsidR="00953168" w:rsidRPr="00282BBC" w:rsidRDefault="00282BBC" w:rsidP="00282BBC">
      <w:pPr>
        <w:ind w:firstLine="720"/>
        <w:rPr>
          <w:rFonts w:ascii="Times New Roman" w:hAnsi="Times New Roman" w:cs="Times New Roman"/>
          <w:sz w:val="28"/>
          <w:szCs w:val="28"/>
        </w:rPr>
      </w:pPr>
      <w:proofErr w:type="spellStart"/>
      <w:r w:rsidRPr="00282BBC">
        <w:rPr>
          <w:rFonts w:ascii="Times New Roman" w:hAnsi="Times New Roman" w:cs="Times New Roman"/>
          <w:sz w:val="28"/>
          <w:szCs w:val="28"/>
        </w:rPr>
        <w:t>Ning</w:t>
      </w:r>
      <w:proofErr w:type="spellEnd"/>
      <w:r w:rsidRPr="00282BBC">
        <w:rPr>
          <w:rFonts w:ascii="Times New Roman" w:hAnsi="Times New Roman" w:cs="Times New Roman"/>
          <w:sz w:val="28"/>
          <w:szCs w:val="28"/>
        </w:rPr>
        <w:t xml:space="preserve"> </w:t>
      </w:r>
      <w:proofErr w:type="gramStart"/>
      <w:r w:rsidR="00953168" w:rsidRPr="00282BBC">
        <w:rPr>
          <w:rFonts w:ascii="Times New Roman" w:hAnsi="Times New Roman" w:cs="Times New Roman"/>
          <w:sz w:val="28"/>
          <w:szCs w:val="28"/>
        </w:rPr>
        <w:t>An</w:t>
      </w:r>
      <w:proofErr w:type="gramEnd"/>
      <w:r w:rsidR="00953168" w:rsidRPr="00282BBC">
        <w:rPr>
          <w:rFonts w:ascii="Times New Roman" w:hAnsi="Times New Roman" w:cs="Times New Roman"/>
          <w:sz w:val="28"/>
          <w:szCs w:val="28"/>
        </w:rPr>
        <w:t xml:space="preserve"> is that rare pianist – musician who “combines flawless technique and mastery of the instrument with an expressive power that is fueled by profound and insightful understanding” (New York Concert Review).  His top prizes from the Queen Elisabeth of Belgium, Cleveland International, William </w:t>
      </w:r>
      <w:proofErr w:type="spellStart"/>
      <w:r w:rsidR="00953168" w:rsidRPr="00282BBC">
        <w:rPr>
          <w:rFonts w:ascii="Times New Roman" w:hAnsi="Times New Roman" w:cs="Times New Roman"/>
          <w:sz w:val="28"/>
          <w:szCs w:val="28"/>
        </w:rPr>
        <w:t>Kapell</w:t>
      </w:r>
      <w:proofErr w:type="spellEnd"/>
      <w:r w:rsidR="00953168" w:rsidRPr="00282BBC">
        <w:rPr>
          <w:rFonts w:ascii="Times New Roman" w:hAnsi="Times New Roman" w:cs="Times New Roman"/>
          <w:sz w:val="28"/>
          <w:szCs w:val="28"/>
        </w:rPr>
        <w:t xml:space="preserve">, and the National Chopin Piano competitions led to performances on three continents at prestigious venues such as Carnegie’s Weill Recital Hall, Salle Verdi (Milan), and the Great Hall of the People (Beijing).  He has been invited to perform at numerous festivals including the International Chopin Festival in </w:t>
      </w:r>
      <w:proofErr w:type="spellStart"/>
      <w:r w:rsidR="00953168" w:rsidRPr="00282BBC">
        <w:rPr>
          <w:rFonts w:ascii="Times New Roman" w:hAnsi="Times New Roman" w:cs="Times New Roman"/>
          <w:sz w:val="28"/>
          <w:szCs w:val="28"/>
        </w:rPr>
        <w:t>Duszinski</w:t>
      </w:r>
      <w:proofErr w:type="spellEnd"/>
      <w:r w:rsidR="00953168" w:rsidRPr="00282BBC">
        <w:rPr>
          <w:rFonts w:ascii="Times New Roman" w:hAnsi="Times New Roman" w:cs="Times New Roman"/>
          <w:sz w:val="28"/>
          <w:szCs w:val="28"/>
        </w:rPr>
        <w:t xml:space="preserve">, Poland, the Gina </w:t>
      </w:r>
      <w:proofErr w:type="spellStart"/>
      <w:r w:rsidR="00953168" w:rsidRPr="00282BBC">
        <w:rPr>
          <w:rFonts w:ascii="Times New Roman" w:hAnsi="Times New Roman" w:cs="Times New Roman"/>
          <w:sz w:val="28"/>
          <w:szCs w:val="28"/>
        </w:rPr>
        <w:t>Bachauer</w:t>
      </w:r>
      <w:proofErr w:type="spellEnd"/>
      <w:r w:rsidR="00953168" w:rsidRPr="00282BBC">
        <w:rPr>
          <w:rFonts w:ascii="Times New Roman" w:hAnsi="Times New Roman" w:cs="Times New Roman"/>
          <w:sz w:val="28"/>
          <w:szCs w:val="28"/>
        </w:rPr>
        <w:t xml:space="preserve"> Piano Festival in Salt Lake City, New Hampshire’s </w:t>
      </w:r>
      <w:proofErr w:type="spellStart"/>
      <w:r w:rsidR="00953168" w:rsidRPr="00282BBC">
        <w:rPr>
          <w:rFonts w:ascii="Times New Roman" w:hAnsi="Times New Roman" w:cs="Times New Roman"/>
          <w:sz w:val="28"/>
          <w:szCs w:val="28"/>
        </w:rPr>
        <w:t>Monadnock</w:t>
      </w:r>
      <w:proofErr w:type="spellEnd"/>
      <w:r w:rsidR="00953168" w:rsidRPr="00282BBC">
        <w:rPr>
          <w:rFonts w:ascii="Times New Roman" w:hAnsi="Times New Roman" w:cs="Times New Roman"/>
          <w:sz w:val="28"/>
          <w:szCs w:val="28"/>
        </w:rPr>
        <w:t xml:space="preserve"> Music Festival, the </w:t>
      </w:r>
      <w:proofErr w:type="spellStart"/>
      <w:r w:rsidR="00953168" w:rsidRPr="00282BBC">
        <w:rPr>
          <w:rFonts w:ascii="Times New Roman" w:hAnsi="Times New Roman" w:cs="Times New Roman"/>
          <w:sz w:val="28"/>
          <w:szCs w:val="28"/>
        </w:rPr>
        <w:t>Bourglinster</w:t>
      </w:r>
      <w:proofErr w:type="spellEnd"/>
      <w:r w:rsidR="00953168" w:rsidRPr="00282BBC">
        <w:rPr>
          <w:rFonts w:ascii="Times New Roman" w:hAnsi="Times New Roman" w:cs="Times New Roman"/>
          <w:sz w:val="28"/>
          <w:szCs w:val="28"/>
        </w:rPr>
        <w:t xml:space="preserve"> Festival in Luxembourg, and the Interlaken Music Festival in Switzerland.  A passionate chamber musician as well as soloist, Mr. An has performed with such ensembles as the </w:t>
      </w:r>
      <w:proofErr w:type="spellStart"/>
      <w:r w:rsidR="00953168" w:rsidRPr="00282BBC">
        <w:rPr>
          <w:rFonts w:ascii="Times New Roman" w:hAnsi="Times New Roman" w:cs="Times New Roman"/>
          <w:sz w:val="28"/>
          <w:szCs w:val="28"/>
        </w:rPr>
        <w:t>Ysaÿe</w:t>
      </w:r>
      <w:proofErr w:type="spellEnd"/>
      <w:r w:rsidR="00953168" w:rsidRPr="00282BBC">
        <w:rPr>
          <w:rFonts w:ascii="Times New Roman" w:hAnsi="Times New Roman" w:cs="Times New Roman"/>
          <w:sz w:val="28"/>
          <w:szCs w:val="28"/>
        </w:rPr>
        <w:t xml:space="preserve">, Daedalus, and </w:t>
      </w:r>
      <w:proofErr w:type="spellStart"/>
      <w:r w:rsidR="00953168" w:rsidRPr="00282BBC">
        <w:rPr>
          <w:rFonts w:ascii="Times New Roman" w:hAnsi="Times New Roman" w:cs="Times New Roman"/>
          <w:sz w:val="28"/>
          <w:szCs w:val="28"/>
        </w:rPr>
        <w:t>Takács</w:t>
      </w:r>
      <w:proofErr w:type="spellEnd"/>
      <w:r w:rsidR="00953168" w:rsidRPr="00282BBC">
        <w:rPr>
          <w:rFonts w:ascii="Times New Roman" w:hAnsi="Times New Roman" w:cs="Times New Roman"/>
          <w:sz w:val="28"/>
          <w:szCs w:val="28"/>
        </w:rPr>
        <w:t xml:space="preserve"> Quartets, and with such instrumentalists as James </w:t>
      </w:r>
      <w:proofErr w:type="spellStart"/>
      <w:r w:rsidR="00953168" w:rsidRPr="00282BBC">
        <w:rPr>
          <w:rFonts w:ascii="Times New Roman" w:hAnsi="Times New Roman" w:cs="Times New Roman"/>
          <w:sz w:val="28"/>
          <w:szCs w:val="28"/>
        </w:rPr>
        <w:t>Buswell</w:t>
      </w:r>
      <w:proofErr w:type="spellEnd"/>
      <w:r w:rsidR="00953168" w:rsidRPr="00282BBC">
        <w:rPr>
          <w:rFonts w:ascii="Times New Roman" w:hAnsi="Times New Roman" w:cs="Times New Roman"/>
          <w:sz w:val="28"/>
          <w:szCs w:val="28"/>
        </w:rPr>
        <w:t xml:space="preserve">, Paul </w:t>
      </w:r>
      <w:proofErr w:type="spellStart"/>
      <w:r w:rsidR="00953168" w:rsidRPr="00282BBC">
        <w:rPr>
          <w:rFonts w:ascii="Times New Roman" w:hAnsi="Times New Roman" w:cs="Times New Roman"/>
          <w:sz w:val="28"/>
          <w:szCs w:val="28"/>
        </w:rPr>
        <w:t>Neubauer</w:t>
      </w:r>
      <w:proofErr w:type="spellEnd"/>
      <w:r w:rsidR="00953168" w:rsidRPr="00282BBC">
        <w:rPr>
          <w:rFonts w:ascii="Times New Roman" w:hAnsi="Times New Roman" w:cs="Times New Roman"/>
          <w:sz w:val="28"/>
          <w:szCs w:val="28"/>
        </w:rPr>
        <w:t xml:space="preserve">, Andres Diaz and James </w:t>
      </w:r>
      <w:proofErr w:type="spellStart"/>
      <w:r w:rsidR="00953168" w:rsidRPr="00282BBC">
        <w:rPr>
          <w:rFonts w:ascii="Times New Roman" w:hAnsi="Times New Roman" w:cs="Times New Roman"/>
          <w:sz w:val="28"/>
          <w:szCs w:val="28"/>
        </w:rPr>
        <w:t>Ehnes</w:t>
      </w:r>
      <w:proofErr w:type="spellEnd"/>
      <w:r w:rsidR="00953168" w:rsidRPr="00282BBC">
        <w:rPr>
          <w:rFonts w:ascii="Times New Roman" w:hAnsi="Times New Roman" w:cs="Times New Roman"/>
          <w:sz w:val="28"/>
          <w:szCs w:val="28"/>
        </w:rPr>
        <w:t>.</w:t>
      </w:r>
    </w:p>
    <w:p w:rsidR="00953168" w:rsidRPr="00282BBC" w:rsidRDefault="00953168" w:rsidP="00DC1990">
      <w:pPr>
        <w:ind w:firstLine="720"/>
        <w:rPr>
          <w:rFonts w:ascii="Times New Roman" w:hAnsi="Times New Roman" w:cs="Times New Roman"/>
          <w:sz w:val="28"/>
          <w:szCs w:val="28"/>
        </w:rPr>
      </w:pPr>
      <w:r w:rsidRPr="00282BBC">
        <w:rPr>
          <w:rFonts w:ascii="Times New Roman" w:hAnsi="Times New Roman" w:cs="Times New Roman"/>
          <w:sz w:val="28"/>
          <w:szCs w:val="28"/>
        </w:rPr>
        <w:t>Since making his orchestral debut at the age of 16 with the Cleveland Orchestra, Mr. An has been a featured soloist with orchestras such as the London Symphony Orchestra, Moscow Radio</w:t>
      </w:r>
      <w:r w:rsidRPr="00282BBC">
        <w:rPr>
          <w:sz w:val="28"/>
          <w:szCs w:val="28"/>
        </w:rPr>
        <w:t xml:space="preserve"> </w:t>
      </w:r>
      <w:r w:rsidRPr="00282BBC">
        <w:rPr>
          <w:rFonts w:ascii="Times New Roman" w:hAnsi="Times New Roman" w:cs="Times New Roman"/>
          <w:sz w:val="28"/>
          <w:szCs w:val="28"/>
        </w:rPr>
        <w:t>Symphony Orchestra, Baltimore Symphony, the Stuttgart Symphony, the Flemish Radio Symphony, and many more.</w:t>
      </w:r>
    </w:p>
    <w:p w:rsidR="00282BBC" w:rsidRPr="00CB3E0B" w:rsidRDefault="00953168" w:rsidP="00CB3E0B">
      <w:pPr>
        <w:ind w:firstLine="720"/>
        <w:rPr>
          <w:rFonts w:ascii="Times New Roman" w:hAnsi="Times New Roman" w:cs="Times New Roman"/>
          <w:sz w:val="28"/>
          <w:szCs w:val="28"/>
        </w:rPr>
      </w:pPr>
      <w:proofErr w:type="spellStart"/>
      <w:r w:rsidRPr="00282BBC">
        <w:rPr>
          <w:rFonts w:ascii="Times New Roman" w:hAnsi="Times New Roman" w:cs="Times New Roman"/>
          <w:sz w:val="28"/>
          <w:szCs w:val="28"/>
        </w:rPr>
        <w:t>Ning</w:t>
      </w:r>
      <w:proofErr w:type="spellEnd"/>
      <w:r w:rsidRPr="00282BBC">
        <w:rPr>
          <w:rFonts w:ascii="Times New Roman" w:hAnsi="Times New Roman" w:cs="Times New Roman"/>
          <w:sz w:val="28"/>
          <w:szCs w:val="28"/>
        </w:rPr>
        <w:t xml:space="preserve"> </w:t>
      </w:r>
      <w:proofErr w:type="spellStart"/>
      <w:r w:rsidRPr="00282BBC">
        <w:rPr>
          <w:rFonts w:ascii="Times New Roman" w:hAnsi="Times New Roman" w:cs="Times New Roman"/>
          <w:sz w:val="28"/>
          <w:szCs w:val="28"/>
        </w:rPr>
        <w:t>An’s</w:t>
      </w:r>
      <w:proofErr w:type="spellEnd"/>
      <w:r w:rsidRPr="00282BBC">
        <w:rPr>
          <w:rFonts w:ascii="Times New Roman" w:hAnsi="Times New Roman" w:cs="Times New Roman"/>
          <w:sz w:val="28"/>
          <w:szCs w:val="28"/>
        </w:rPr>
        <w:t xml:space="preserve"> additional accolades have included top prizes in the Paloma O’Shea Santander Competition, the Tivoli International Piano Competition, the Rachmaninoff International Piano</w:t>
      </w:r>
      <w:r w:rsidRPr="00282BBC">
        <w:rPr>
          <w:sz w:val="28"/>
          <w:szCs w:val="28"/>
        </w:rPr>
        <w:t xml:space="preserve"> </w:t>
      </w:r>
      <w:r w:rsidRPr="00282BBC">
        <w:rPr>
          <w:rFonts w:ascii="Times New Roman" w:hAnsi="Times New Roman" w:cs="Times New Roman"/>
          <w:sz w:val="28"/>
          <w:szCs w:val="28"/>
        </w:rPr>
        <w:t xml:space="preserve">Competition, the American Pianists Association as well as receiving the Alfred </w:t>
      </w:r>
      <w:proofErr w:type="spellStart"/>
      <w:r w:rsidRPr="00282BBC">
        <w:rPr>
          <w:rFonts w:ascii="Times New Roman" w:hAnsi="Times New Roman" w:cs="Times New Roman"/>
          <w:sz w:val="28"/>
          <w:szCs w:val="28"/>
        </w:rPr>
        <w:t>Cortot</w:t>
      </w:r>
      <w:proofErr w:type="spellEnd"/>
      <w:r w:rsidRPr="00282BBC">
        <w:rPr>
          <w:rFonts w:ascii="Times New Roman" w:hAnsi="Times New Roman" w:cs="Times New Roman"/>
          <w:sz w:val="28"/>
          <w:szCs w:val="28"/>
        </w:rPr>
        <w:t xml:space="preserve"> Prize at the Internati</w:t>
      </w:r>
      <w:r w:rsidR="00282BBC">
        <w:rPr>
          <w:rFonts w:ascii="Times New Roman" w:hAnsi="Times New Roman" w:cs="Times New Roman"/>
          <w:sz w:val="28"/>
          <w:szCs w:val="28"/>
        </w:rPr>
        <w:t>onal Chopin Piano Competition. </w:t>
      </w:r>
    </w:p>
    <w:p w:rsidR="00CB3E0B" w:rsidRDefault="00CB3E0B" w:rsidP="00CB3E0B">
      <w:pPr>
        <w:ind w:firstLine="720"/>
        <w:rPr>
          <w:rFonts w:ascii="Times New Roman" w:hAnsi="Times New Roman" w:cs="Times New Roman"/>
          <w:sz w:val="24"/>
          <w:szCs w:val="24"/>
        </w:rPr>
      </w:pPr>
    </w:p>
    <w:p w:rsidR="00C51764" w:rsidRDefault="0082704C" w:rsidP="00CB3E0B">
      <w:pPr>
        <w:ind w:left="2880" w:firstLine="720"/>
        <w:rPr>
          <w:rFonts w:ascii="Times New Roman" w:hAnsi="Times New Roman" w:cs="Times New Roman"/>
          <w:b/>
          <w:sz w:val="36"/>
          <w:szCs w:val="36"/>
        </w:rPr>
      </w:pPr>
      <w:r w:rsidRPr="005A4CC4">
        <w:rPr>
          <w:rFonts w:ascii="Times New Roman" w:hAnsi="Times New Roman" w:cs="Times New Roman"/>
          <w:b/>
          <w:sz w:val="36"/>
          <w:szCs w:val="36"/>
        </w:rPr>
        <w:lastRenderedPageBreak/>
        <w:t>Program</w:t>
      </w:r>
    </w:p>
    <w:p w:rsidR="0082704C" w:rsidRPr="00085569" w:rsidRDefault="0082704C" w:rsidP="00BF3215">
      <w:pPr>
        <w:rPr>
          <w:rFonts w:ascii="Times New Roman" w:hAnsi="Times New Roman" w:cs="Times New Roman"/>
          <w:sz w:val="24"/>
          <w:szCs w:val="24"/>
        </w:rPr>
      </w:pPr>
    </w:p>
    <w:p w:rsidR="00E65F9D" w:rsidRPr="001A645F" w:rsidRDefault="00E65F9D" w:rsidP="00E65F9D">
      <w:pPr>
        <w:ind w:left="720" w:firstLine="720"/>
        <w:rPr>
          <w:rFonts w:ascii="Times New Roman" w:hAnsi="Times New Roman" w:cs="Times New Roman"/>
          <w:sz w:val="30"/>
          <w:szCs w:val="30"/>
        </w:rPr>
      </w:pPr>
      <w:proofErr w:type="spellStart"/>
      <w:r w:rsidRPr="001A645F">
        <w:rPr>
          <w:rFonts w:ascii="Times New Roman" w:hAnsi="Times New Roman" w:cs="Times New Roman"/>
          <w:sz w:val="30"/>
          <w:szCs w:val="30"/>
        </w:rPr>
        <w:t>Frédéric</w:t>
      </w:r>
      <w:proofErr w:type="spellEnd"/>
      <w:r w:rsidRPr="001A645F">
        <w:rPr>
          <w:rFonts w:ascii="Times New Roman" w:hAnsi="Times New Roman" w:cs="Times New Roman"/>
          <w:sz w:val="30"/>
          <w:szCs w:val="30"/>
        </w:rPr>
        <w:t xml:space="preserve"> Chopin (1810-1949)</w:t>
      </w:r>
    </w:p>
    <w:p w:rsidR="0082704C" w:rsidRPr="001A645F" w:rsidRDefault="0082704C" w:rsidP="0082704C">
      <w:pPr>
        <w:ind w:left="1440" w:firstLine="720"/>
        <w:rPr>
          <w:rFonts w:ascii="Times New Roman" w:hAnsi="Times New Roman" w:cs="Times New Roman"/>
          <w:sz w:val="30"/>
          <w:szCs w:val="30"/>
        </w:rPr>
      </w:pPr>
      <w:r w:rsidRPr="001A645F">
        <w:rPr>
          <w:rFonts w:ascii="Times New Roman" w:hAnsi="Times New Roman" w:cs="Times New Roman"/>
          <w:i/>
          <w:sz w:val="30"/>
          <w:szCs w:val="30"/>
        </w:rPr>
        <w:t>Ballade</w:t>
      </w:r>
      <w:r w:rsidRPr="001A645F">
        <w:rPr>
          <w:rFonts w:ascii="Times New Roman" w:hAnsi="Times New Roman" w:cs="Times New Roman"/>
          <w:sz w:val="30"/>
          <w:szCs w:val="30"/>
        </w:rPr>
        <w:t xml:space="preserve"> No. 2 in F Major, Op. 38</w:t>
      </w:r>
    </w:p>
    <w:p w:rsidR="0082704C" w:rsidRPr="001A645F" w:rsidRDefault="0082704C" w:rsidP="0082704C">
      <w:pPr>
        <w:ind w:left="1440" w:firstLine="720"/>
        <w:rPr>
          <w:rFonts w:ascii="Times New Roman" w:hAnsi="Times New Roman" w:cs="Times New Roman"/>
          <w:b/>
          <w:sz w:val="30"/>
          <w:szCs w:val="30"/>
        </w:rPr>
      </w:pPr>
      <w:r w:rsidRPr="001A645F">
        <w:rPr>
          <w:rFonts w:ascii="Times New Roman" w:hAnsi="Times New Roman" w:cs="Times New Roman"/>
          <w:sz w:val="30"/>
          <w:szCs w:val="30"/>
        </w:rPr>
        <w:tab/>
      </w:r>
      <w:r w:rsidRPr="001A645F">
        <w:rPr>
          <w:rFonts w:ascii="Times New Roman" w:hAnsi="Times New Roman" w:cs="Times New Roman"/>
          <w:b/>
          <w:sz w:val="30"/>
          <w:szCs w:val="30"/>
        </w:rPr>
        <w:t>Mark Chang</w:t>
      </w:r>
    </w:p>
    <w:p w:rsidR="0082704C" w:rsidRPr="001A645F" w:rsidRDefault="0082704C" w:rsidP="0082704C">
      <w:pPr>
        <w:ind w:left="1440" w:firstLine="720"/>
        <w:rPr>
          <w:rFonts w:ascii="Times New Roman" w:hAnsi="Times New Roman" w:cs="Times New Roman"/>
          <w:sz w:val="30"/>
          <w:szCs w:val="30"/>
        </w:rPr>
      </w:pPr>
    </w:p>
    <w:p w:rsidR="0082704C" w:rsidRPr="001A645F" w:rsidRDefault="0082704C" w:rsidP="0082704C">
      <w:pPr>
        <w:ind w:left="1440" w:firstLine="720"/>
        <w:rPr>
          <w:rFonts w:ascii="Times New Roman" w:hAnsi="Times New Roman" w:cs="Times New Roman"/>
          <w:sz w:val="30"/>
          <w:szCs w:val="30"/>
        </w:rPr>
      </w:pPr>
      <w:r w:rsidRPr="001A645F">
        <w:rPr>
          <w:rFonts w:ascii="Times New Roman" w:hAnsi="Times New Roman" w:cs="Times New Roman"/>
          <w:i/>
          <w:sz w:val="30"/>
          <w:szCs w:val="30"/>
        </w:rPr>
        <w:t xml:space="preserve">Sonata </w:t>
      </w:r>
      <w:r w:rsidRPr="001A645F">
        <w:rPr>
          <w:rFonts w:ascii="Times New Roman" w:hAnsi="Times New Roman" w:cs="Times New Roman"/>
          <w:sz w:val="30"/>
          <w:szCs w:val="30"/>
        </w:rPr>
        <w:t>No. 3 in B Minor</w:t>
      </w:r>
      <w:r w:rsidR="00BB20D7" w:rsidRPr="001A645F">
        <w:rPr>
          <w:rFonts w:ascii="Times New Roman" w:hAnsi="Times New Roman" w:cs="Times New Roman"/>
          <w:sz w:val="30"/>
          <w:szCs w:val="30"/>
        </w:rPr>
        <w:t>, Op.58</w:t>
      </w:r>
    </w:p>
    <w:p w:rsidR="0082704C" w:rsidRPr="001A645F" w:rsidRDefault="0082704C" w:rsidP="0082704C">
      <w:pPr>
        <w:ind w:left="1440" w:firstLine="720"/>
        <w:rPr>
          <w:rFonts w:ascii="Times New Roman" w:hAnsi="Times New Roman" w:cs="Times New Roman"/>
          <w:sz w:val="30"/>
          <w:szCs w:val="30"/>
        </w:rPr>
      </w:pPr>
      <w:r w:rsidRPr="001A645F">
        <w:rPr>
          <w:rFonts w:ascii="Times New Roman" w:hAnsi="Times New Roman" w:cs="Times New Roman"/>
          <w:sz w:val="30"/>
          <w:szCs w:val="30"/>
        </w:rPr>
        <w:t xml:space="preserve">IV. Finale –Presto non </w:t>
      </w:r>
      <w:proofErr w:type="spellStart"/>
      <w:r w:rsidRPr="001A645F">
        <w:rPr>
          <w:rFonts w:ascii="Times New Roman" w:hAnsi="Times New Roman" w:cs="Times New Roman"/>
          <w:sz w:val="30"/>
          <w:szCs w:val="30"/>
        </w:rPr>
        <w:t>tanto</w:t>
      </w:r>
      <w:proofErr w:type="spellEnd"/>
    </w:p>
    <w:p w:rsidR="0082704C" w:rsidRPr="001A645F" w:rsidRDefault="0082704C" w:rsidP="0082704C">
      <w:pPr>
        <w:ind w:left="1440" w:firstLine="720"/>
        <w:rPr>
          <w:rFonts w:ascii="Times New Roman" w:hAnsi="Times New Roman" w:cs="Times New Roman"/>
          <w:b/>
          <w:sz w:val="30"/>
          <w:szCs w:val="30"/>
        </w:rPr>
      </w:pPr>
      <w:r w:rsidRPr="001A645F">
        <w:rPr>
          <w:rFonts w:ascii="Times New Roman" w:hAnsi="Times New Roman" w:cs="Times New Roman"/>
          <w:sz w:val="30"/>
          <w:szCs w:val="30"/>
        </w:rPr>
        <w:tab/>
      </w:r>
      <w:r w:rsidRPr="001A645F">
        <w:rPr>
          <w:rFonts w:ascii="Times New Roman" w:hAnsi="Times New Roman" w:cs="Times New Roman"/>
          <w:b/>
          <w:sz w:val="30"/>
          <w:szCs w:val="30"/>
        </w:rPr>
        <w:t>Von Buena</w:t>
      </w:r>
    </w:p>
    <w:p w:rsidR="0082704C" w:rsidRPr="001A645F" w:rsidRDefault="0082704C" w:rsidP="00BB20D7">
      <w:pPr>
        <w:rPr>
          <w:rFonts w:ascii="Times New Roman" w:hAnsi="Times New Roman" w:cs="Times New Roman"/>
          <w:sz w:val="30"/>
          <w:szCs w:val="30"/>
        </w:rPr>
      </w:pPr>
    </w:p>
    <w:p w:rsidR="00E65F9D" w:rsidRPr="001A645F" w:rsidRDefault="0082704C" w:rsidP="00E65F9D">
      <w:pPr>
        <w:ind w:left="720" w:firstLine="720"/>
        <w:rPr>
          <w:rFonts w:ascii="Times New Roman" w:hAnsi="Times New Roman" w:cs="Times New Roman"/>
          <w:sz w:val="30"/>
          <w:szCs w:val="30"/>
        </w:rPr>
      </w:pPr>
      <w:proofErr w:type="spellStart"/>
      <w:r w:rsidRPr="001A645F">
        <w:rPr>
          <w:rFonts w:ascii="Times New Roman" w:hAnsi="Times New Roman" w:cs="Times New Roman"/>
          <w:sz w:val="30"/>
          <w:szCs w:val="30"/>
        </w:rPr>
        <w:t>Antonín</w:t>
      </w:r>
      <w:proofErr w:type="spellEnd"/>
      <w:r w:rsidRPr="001A645F">
        <w:rPr>
          <w:rFonts w:ascii="Times New Roman" w:hAnsi="Times New Roman" w:cs="Times New Roman"/>
          <w:sz w:val="30"/>
          <w:szCs w:val="30"/>
        </w:rPr>
        <w:t xml:space="preserve"> </w:t>
      </w:r>
      <w:proofErr w:type="spellStart"/>
      <w:r w:rsidRPr="001A645F">
        <w:rPr>
          <w:rFonts w:ascii="Times New Roman" w:hAnsi="Times New Roman" w:cs="Times New Roman"/>
          <w:sz w:val="30"/>
          <w:szCs w:val="30"/>
        </w:rPr>
        <w:t>Dvorák</w:t>
      </w:r>
      <w:proofErr w:type="spellEnd"/>
      <w:r w:rsidRPr="001A645F">
        <w:rPr>
          <w:rFonts w:ascii="Times New Roman" w:hAnsi="Times New Roman" w:cs="Times New Roman"/>
          <w:sz w:val="30"/>
          <w:szCs w:val="30"/>
        </w:rPr>
        <w:t xml:space="preserve"> (1841-1904)</w:t>
      </w:r>
    </w:p>
    <w:p w:rsidR="009B7068" w:rsidRPr="001A645F" w:rsidRDefault="0082704C" w:rsidP="009B7068">
      <w:pPr>
        <w:ind w:left="720" w:firstLine="720"/>
        <w:rPr>
          <w:rFonts w:ascii="Times New Roman" w:hAnsi="Times New Roman" w:cs="Times New Roman"/>
          <w:sz w:val="30"/>
          <w:szCs w:val="30"/>
        </w:rPr>
      </w:pPr>
      <w:r w:rsidRPr="001A645F">
        <w:rPr>
          <w:rFonts w:ascii="Times New Roman" w:hAnsi="Times New Roman" w:cs="Times New Roman"/>
          <w:i/>
          <w:sz w:val="30"/>
          <w:szCs w:val="30"/>
        </w:rPr>
        <w:t>Legends</w:t>
      </w:r>
      <w:r w:rsidRPr="001A645F">
        <w:rPr>
          <w:rFonts w:ascii="Times New Roman" w:hAnsi="Times New Roman" w:cs="Times New Roman"/>
          <w:sz w:val="30"/>
          <w:szCs w:val="30"/>
        </w:rPr>
        <w:t xml:space="preserve"> Op. 59 for One Piano, Four Hands</w:t>
      </w:r>
    </w:p>
    <w:p w:rsidR="009B7068" w:rsidRPr="001A645F" w:rsidRDefault="009B7068" w:rsidP="009B7068">
      <w:pPr>
        <w:ind w:left="1440" w:firstLine="720"/>
        <w:rPr>
          <w:rFonts w:ascii="Times New Roman" w:hAnsi="Times New Roman" w:cs="Times New Roman"/>
          <w:sz w:val="30"/>
          <w:szCs w:val="30"/>
        </w:rPr>
      </w:pPr>
      <w:r w:rsidRPr="001A645F">
        <w:rPr>
          <w:rFonts w:ascii="Times New Roman" w:hAnsi="Times New Roman" w:cs="Times New Roman"/>
          <w:sz w:val="30"/>
          <w:szCs w:val="30"/>
        </w:rPr>
        <w:t xml:space="preserve">No.1 </w:t>
      </w:r>
      <w:r w:rsidR="0082704C" w:rsidRPr="001A645F">
        <w:rPr>
          <w:rFonts w:ascii="Times New Roman" w:hAnsi="Times New Roman" w:cs="Times New Roman"/>
          <w:sz w:val="30"/>
          <w:szCs w:val="30"/>
        </w:rPr>
        <w:t xml:space="preserve">Allegretto non </w:t>
      </w:r>
      <w:proofErr w:type="spellStart"/>
      <w:r w:rsidR="0082704C" w:rsidRPr="001A645F">
        <w:rPr>
          <w:rFonts w:ascii="Times New Roman" w:hAnsi="Times New Roman" w:cs="Times New Roman"/>
          <w:sz w:val="30"/>
          <w:szCs w:val="30"/>
        </w:rPr>
        <w:t>troppo</w:t>
      </w:r>
      <w:proofErr w:type="spellEnd"/>
      <w:r w:rsidR="0082704C" w:rsidRPr="001A645F">
        <w:rPr>
          <w:rFonts w:ascii="Times New Roman" w:hAnsi="Times New Roman" w:cs="Times New Roman"/>
          <w:sz w:val="30"/>
          <w:szCs w:val="30"/>
        </w:rPr>
        <w:t>, quasi Andantino</w:t>
      </w:r>
    </w:p>
    <w:p w:rsidR="009B7068" w:rsidRPr="001A645F" w:rsidRDefault="009B7068" w:rsidP="009B7068">
      <w:pPr>
        <w:ind w:left="1440" w:firstLine="720"/>
        <w:rPr>
          <w:rFonts w:ascii="Times New Roman" w:hAnsi="Times New Roman" w:cs="Times New Roman"/>
          <w:sz w:val="30"/>
          <w:szCs w:val="30"/>
        </w:rPr>
      </w:pPr>
      <w:r w:rsidRPr="001A645F">
        <w:rPr>
          <w:rFonts w:ascii="Times New Roman" w:hAnsi="Times New Roman" w:cs="Times New Roman"/>
          <w:sz w:val="30"/>
          <w:szCs w:val="30"/>
        </w:rPr>
        <w:t>No. 3 Allegro giusto</w:t>
      </w:r>
    </w:p>
    <w:p w:rsidR="0082704C" w:rsidRPr="001A645F" w:rsidRDefault="0082704C" w:rsidP="0082704C">
      <w:pPr>
        <w:pStyle w:val="ListParagraph"/>
        <w:ind w:left="2520"/>
        <w:rPr>
          <w:rFonts w:ascii="Times New Roman" w:hAnsi="Times New Roman" w:cs="Times New Roman"/>
          <w:sz w:val="30"/>
          <w:szCs w:val="30"/>
        </w:rPr>
      </w:pPr>
    </w:p>
    <w:p w:rsidR="0082704C" w:rsidRPr="001A645F" w:rsidRDefault="0082704C" w:rsidP="00282BBC">
      <w:pPr>
        <w:pStyle w:val="ListParagraph"/>
        <w:ind w:left="2880"/>
        <w:rPr>
          <w:rFonts w:ascii="Times New Roman" w:hAnsi="Times New Roman" w:cs="Times New Roman"/>
          <w:b/>
          <w:sz w:val="30"/>
          <w:szCs w:val="30"/>
        </w:rPr>
      </w:pPr>
      <w:r w:rsidRPr="001A645F">
        <w:rPr>
          <w:rFonts w:ascii="Times New Roman" w:hAnsi="Times New Roman" w:cs="Times New Roman"/>
          <w:b/>
          <w:sz w:val="30"/>
          <w:szCs w:val="30"/>
        </w:rPr>
        <w:t xml:space="preserve">Alta </w:t>
      </w:r>
      <w:proofErr w:type="spellStart"/>
      <w:r w:rsidRPr="001A645F">
        <w:rPr>
          <w:rFonts w:ascii="Times New Roman" w:hAnsi="Times New Roman" w:cs="Times New Roman"/>
          <w:b/>
          <w:sz w:val="30"/>
          <w:szCs w:val="30"/>
        </w:rPr>
        <w:t>Magruder</w:t>
      </w:r>
      <w:proofErr w:type="spellEnd"/>
      <w:r w:rsidR="00A72A17" w:rsidRPr="001A645F">
        <w:rPr>
          <w:rFonts w:ascii="Times New Roman" w:hAnsi="Times New Roman" w:cs="Times New Roman"/>
          <w:b/>
          <w:sz w:val="30"/>
          <w:szCs w:val="30"/>
        </w:rPr>
        <w:t xml:space="preserve"> </w:t>
      </w:r>
      <w:r w:rsidR="00A72A17" w:rsidRPr="001A645F">
        <w:rPr>
          <w:rFonts w:ascii="Times New Roman" w:hAnsi="Times New Roman" w:cs="Times New Roman"/>
          <w:sz w:val="30"/>
          <w:szCs w:val="30"/>
        </w:rPr>
        <w:t>and</w:t>
      </w:r>
      <w:r w:rsidR="00282BBC" w:rsidRPr="001A645F">
        <w:rPr>
          <w:rFonts w:ascii="Times New Roman" w:hAnsi="Times New Roman" w:cs="Times New Roman"/>
          <w:b/>
          <w:sz w:val="30"/>
          <w:szCs w:val="30"/>
        </w:rPr>
        <w:t xml:space="preserve"> </w:t>
      </w:r>
      <w:proofErr w:type="spellStart"/>
      <w:r w:rsidRPr="001A645F">
        <w:rPr>
          <w:rFonts w:ascii="Times New Roman" w:hAnsi="Times New Roman" w:cs="Times New Roman"/>
          <w:b/>
          <w:sz w:val="30"/>
          <w:szCs w:val="30"/>
        </w:rPr>
        <w:t>Quynh</w:t>
      </w:r>
      <w:proofErr w:type="spellEnd"/>
      <w:r w:rsidRPr="001A645F">
        <w:rPr>
          <w:rFonts w:ascii="Times New Roman" w:hAnsi="Times New Roman" w:cs="Times New Roman"/>
          <w:b/>
          <w:sz w:val="30"/>
          <w:szCs w:val="30"/>
        </w:rPr>
        <w:t xml:space="preserve"> Nguyen</w:t>
      </w:r>
    </w:p>
    <w:p w:rsidR="00CB3E0B" w:rsidRPr="001A645F" w:rsidRDefault="00CB3E0B" w:rsidP="00282BBC">
      <w:pPr>
        <w:pStyle w:val="ListParagraph"/>
        <w:ind w:left="2880"/>
        <w:rPr>
          <w:rFonts w:ascii="Times New Roman" w:hAnsi="Times New Roman" w:cs="Times New Roman"/>
          <w:b/>
          <w:sz w:val="30"/>
          <w:szCs w:val="30"/>
        </w:rPr>
      </w:pPr>
    </w:p>
    <w:p w:rsidR="00CB3E0B" w:rsidRPr="001A645F" w:rsidRDefault="00CB3E0B" w:rsidP="00CB3E0B">
      <w:pPr>
        <w:rPr>
          <w:rFonts w:ascii="Times New Roman" w:hAnsi="Times New Roman" w:cs="Times New Roman"/>
          <w:sz w:val="30"/>
          <w:szCs w:val="30"/>
        </w:rPr>
      </w:pPr>
      <w:r w:rsidRPr="001A645F">
        <w:rPr>
          <w:rFonts w:ascii="Times New Roman" w:hAnsi="Times New Roman" w:cs="Times New Roman"/>
          <w:b/>
          <w:sz w:val="30"/>
          <w:szCs w:val="30"/>
        </w:rPr>
        <w:tab/>
      </w:r>
      <w:r w:rsidRPr="001A645F">
        <w:rPr>
          <w:rFonts w:ascii="Times New Roman" w:hAnsi="Times New Roman" w:cs="Times New Roman"/>
          <w:sz w:val="30"/>
          <w:szCs w:val="30"/>
        </w:rPr>
        <w:t>Alternates</w:t>
      </w:r>
    </w:p>
    <w:p w:rsidR="00CB3E0B" w:rsidRPr="001A645F" w:rsidRDefault="00CB3E0B" w:rsidP="00CB3E0B">
      <w:pPr>
        <w:rPr>
          <w:rFonts w:ascii="Times New Roman" w:hAnsi="Times New Roman" w:cs="Times New Roman"/>
          <w:sz w:val="30"/>
          <w:szCs w:val="30"/>
        </w:rPr>
      </w:pPr>
      <w:r w:rsidRPr="001A645F">
        <w:rPr>
          <w:rFonts w:ascii="Times New Roman" w:hAnsi="Times New Roman" w:cs="Times New Roman"/>
          <w:sz w:val="30"/>
          <w:szCs w:val="30"/>
        </w:rPr>
        <w:tab/>
      </w:r>
      <w:r w:rsidRPr="001A645F">
        <w:rPr>
          <w:rFonts w:ascii="Times New Roman" w:hAnsi="Times New Roman" w:cs="Times New Roman"/>
          <w:sz w:val="30"/>
          <w:szCs w:val="30"/>
        </w:rPr>
        <w:tab/>
        <w:t>Sergei Rachmaninoff (1873-1943)</w:t>
      </w:r>
    </w:p>
    <w:p w:rsidR="00CB3E0B" w:rsidRPr="001A645F" w:rsidRDefault="00CB3E0B" w:rsidP="00CB3E0B">
      <w:pPr>
        <w:rPr>
          <w:rFonts w:ascii="Times New Roman" w:hAnsi="Times New Roman" w:cs="Times New Roman"/>
          <w:sz w:val="30"/>
          <w:szCs w:val="30"/>
        </w:rPr>
      </w:pPr>
      <w:r w:rsidRPr="001A645F">
        <w:rPr>
          <w:rFonts w:ascii="Times New Roman" w:hAnsi="Times New Roman" w:cs="Times New Roman"/>
          <w:sz w:val="30"/>
          <w:szCs w:val="30"/>
        </w:rPr>
        <w:tab/>
      </w:r>
      <w:r w:rsidRPr="001A645F">
        <w:rPr>
          <w:rFonts w:ascii="Times New Roman" w:hAnsi="Times New Roman" w:cs="Times New Roman"/>
          <w:sz w:val="30"/>
          <w:szCs w:val="30"/>
        </w:rPr>
        <w:tab/>
      </w:r>
      <w:r w:rsidRPr="001A645F">
        <w:rPr>
          <w:rFonts w:ascii="Times New Roman" w:hAnsi="Times New Roman" w:cs="Times New Roman"/>
          <w:sz w:val="30"/>
          <w:szCs w:val="30"/>
        </w:rPr>
        <w:tab/>
      </w:r>
      <w:r w:rsidRPr="001A645F">
        <w:rPr>
          <w:rFonts w:ascii="Times New Roman" w:hAnsi="Times New Roman" w:cs="Times New Roman"/>
          <w:sz w:val="30"/>
          <w:szCs w:val="30"/>
        </w:rPr>
        <w:tab/>
      </w:r>
      <w:proofErr w:type="spellStart"/>
      <w:r w:rsidRPr="001A645F">
        <w:rPr>
          <w:rFonts w:ascii="Times New Roman" w:hAnsi="Times New Roman" w:cs="Times New Roman"/>
          <w:i/>
          <w:sz w:val="30"/>
          <w:szCs w:val="30"/>
        </w:rPr>
        <w:t>Valse</w:t>
      </w:r>
      <w:proofErr w:type="spellEnd"/>
      <w:r w:rsidRPr="001A645F">
        <w:rPr>
          <w:rFonts w:ascii="Times New Roman" w:hAnsi="Times New Roman" w:cs="Times New Roman"/>
          <w:sz w:val="30"/>
          <w:szCs w:val="30"/>
        </w:rPr>
        <w:t xml:space="preserve">: Tempo di </w:t>
      </w:r>
      <w:proofErr w:type="spellStart"/>
      <w:r w:rsidRPr="001A645F">
        <w:rPr>
          <w:rFonts w:ascii="Times New Roman" w:hAnsi="Times New Roman" w:cs="Times New Roman"/>
          <w:sz w:val="30"/>
          <w:szCs w:val="30"/>
        </w:rPr>
        <w:t>Valse</w:t>
      </w:r>
      <w:proofErr w:type="spellEnd"/>
      <w:r w:rsidRPr="001A645F">
        <w:rPr>
          <w:rFonts w:ascii="Times New Roman" w:hAnsi="Times New Roman" w:cs="Times New Roman"/>
          <w:sz w:val="30"/>
          <w:szCs w:val="30"/>
        </w:rPr>
        <w:t xml:space="preserve"> (Allegro)</w:t>
      </w:r>
    </w:p>
    <w:p w:rsidR="00CB3E0B" w:rsidRPr="001A645F" w:rsidRDefault="00CB3E0B" w:rsidP="00CB3E0B">
      <w:pPr>
        <w:ind w:left="2160" w:firstLine="720"/>
        <w:rPr>
          <w:rFonts w:ascii="Times New Roman" w:hAnsi="Times New Roman" w:cs="Times New Roman"/>
          <w:sz w:val="30"/>
          <w:szCs w:val="30"/>
        </w:rPr>
      </w:pPr>
      <w:r w:rsidRPr="001A645F">
        <w:rPr>
          <w:rFonts w:ascii="Times New Roman" w:hAnsi="Times New Roman" w:cs="Times New Roman"/>
          <w:i/>
          <w:sz w:val="30"/>
          <w:szCs w:val="30"/>
        </w:rPr>
        <w:t>Romance</w:t>
      </w:r>
      <w:r w:rsidRPr="001A645F">
        <w:rPr>
          <w:rFonts w:ascii="Times New Roman" w:hAnsi="Times New Roman" w:cs="Times New Roman"/>
          <w:sz w:val="30"/>
          <w:szCs w:val="30"/>
        </w:rPr>
        <w:t xml:space="preserve">: </w:t>
      </w:r>
      <w:proofErr w:type="spellStart"/>
      <w:r w:rsidRPr="001A645F">
        <w:rPr>
          <w:rFonts w:ascii="Times New Roman" w:hAnsi="Times New Roman" w:cs="Times New Roman"/>
          <w:sz w:val="30"/>
          <w:szCs w:val="30"/>
        </w:rPr>
        <w:t>Andanate</w:t>
      </w:r>
      <w:proofErr w:type="spellEnd"/>
      <w:r w:rsidRPr="001A645F">
        <w:rPr>
          <w:rFonts w:ascii="Times New Roman" w:hAnsi="Times New Roman" w:cs="Times New Roman"/>
          <w:sz w:val="30"/>
          <w:szCs w:val="30"/>
        </w:rPr>
        <w:t xml:space="preserve"> </w:t>
      </w:r>
      <w:proofErr w:type="spellStart"/>
      <w:r w:rsidRPr="001A645F">
        <w:rPr>
          <w:rFonts w:ascii="Times New Roman" w:hAnsi="Times New Roman" w:cs="Times New Roman"/>
          <w:sz w:val="30"/>
          <w:szCs w:val="30"/>
        </w:rPr>
        <w:t>Sostenuto</w:t>
      </w:r>
      <w:proofErr w:type="spellEnd"/>
    </w:p>
    <w:p w:rsidR="00CB3E0B" w:rsidRPr="001A645F" w:rsidRDefault="00CB3E0B" w:rsidP="00CB3E0B">
      <w:pPr>
        <w:rPr>
          <w:rFonts w:ascii="Times New Roman" w:hAnsi="Times New Roman" w:cs="Times New Roman"/>
          <w:sz w:val="30"/>
          <w:szCs w:val="30"/>
        </w:rPr>
      </w:pPr>
      <w:r w:rsidRPr="001A645F">
        <w:rPr>
          <w:rFonts w:ascii="Times New Roman" w:hAnsi="Times New Roman" w:cs="Times New Roman"/>
          <w:sz w:val="30"/>
          <w:szCs w:val="30"/>
        </w:rPr>
        <w:tab/>
      </w:r>
      <w:r w:rsidRPr="001A645F">
        <w:rPr>
          <w:rFonts w:ascii="Times New Roman" w:hAnsi="Times New Roman" w:cs="Times New Roman"/>
          <w:sz w:val="30"/>
          <w:szCs w:val="30"/>
        </w:rPr>
        <w:tab/>
      </w:r>
      <w:r w:rsidRPr="001A645F">
        <w:rPr>
          <w:rFonts w:ascii="Times New Roman" w:hAnsi="Times New Roman" w:cs="Times New Roman"/>
          <w:sz w:val="30"/>
          <w:szCs w:val="30"/>
        </w:rPr>
        <w:tab/>
      </w:r>
      <w:r w:rsidRPr="001A645F">
        <w:rPr>
          <w:rFonts w:ascii="Times New Roman" w:hAnsi="Times New Roman" w:cs="Times New Roman"/>
          <w:b/>
          <w:sz w:val="30"/>
          <w:szCs w:val="30"/>
        </w:rPr>
        <w:t xml:space="preserve">Eva </w:t>
      </w:r>
      <w:proofErr w:type="spellStart"/>
      <w:r w:rsidRPr="001A645F">
        <w:rPr>
          <w:rFonts w:ascii="Times New Roman" w:hAnsi="Times New Roman" w:cs="Times New Roman"/>
          <w:b/>
          <w:sz w:val="30"/>
          <w:szCs w:val="30"/>
        </w:rPr>
        <w:t>Hochhaus</w:t>
      </w:r>
      <w:proofErr w:type="spellEnd"/>
      <w:r w:rsidRPr="001A645F">
        <w:rPr>
          <w:rFonts w:ascii="Times New Roman" w:hAnsi="Times New Roman" w:cs="Times New Roman"/>
          <w:sz w:val="30"/>
          <w:szCs w:val="30"/>
        </w:rPr>
        <w:t xml:space="preserve">, </w:t>
      </w:r>
      <w:r w:rsidRPr="001A645F">
        <w:rPr>
          <w:rFonts w:ascii="Times New Roman" w:hAnsi="Times New Roman" w:cs="Times New Roman"/>
          <w:b/>
          <w:sz w:val="30"/>
          <w:szCs w:val="30"/>
        </w:rPr>
        <w:t>Bennett Wyler</w:t>
      </w:r>
      <w:r w:rsidRPr="001A645F">
        <w:rPr>
          <w:rFonts w:ascii="Times New Roman" w:hAnsi="Times New Roman" w:cs="Times New Roman"/>
          <w:sz w:val="30"/>
          <w:szCs w:val="30"/>
        </w:rPr>
        <w:t xml:space="preserve">, and </w:t>
      </w:r>
      <w:r w:rsidRPr="001A645F">
        <w:rPr>
          <w:rFonts w:ascii="Times New Roman" w:hAnsi="Times New Roman" w:cs="Times New Roman"/>
          <w:b/>
          <w:sz w:val="30"/>
          <w:szCs w:val="30"/>
        </w:rPr>
        <w:t>Veronica Zellers</w:t>
      </w:r>
    </w:p>
    <w:p w:rsidR="001A645F" w:rsidRPr="001A645F" w:rsidRDefault="001A645F" w:rsidP="00CB3E0B">
      <w:pPr>
        <w:rPr>
          <w:rFonts w:ascii="Times New Roman" w:hAnsi="Times New Roman" w:cs="Times New Roman"/>
          <w:sz w:val="30"/>
          <w:szCs w:val="30"/>
        </w:rPr>
      </w:pPr>
    </w:p>
    <w:p w:rsidR="001A645F" w:rsidRPr="001A645F" w:rsidRDefault="001A645F" w:rsidP="00CB3E0B">
      <w:pPr>
        <w:rPr>
          <w:rFonts w:ascii="Times New Roman" w:hAnsi="Times New Roman" w:cs="Times New Roman"/>
          <w:sz w:val="30"/>
          <w:szCs w:val="30"/>
        </w:rPr>
      </w:pPr>
      <w:r w:rsidRPr="001A645F">
        <w:rPr>
          <w:rFonts w:ascii="Times New Roman" w:hAnsi="Times New Roman" w:cs="Times New Roman"/>
          <w:sz w:val="30"/>
          <w:szCs w:val="30"/>
        </w:rPr>
        <w:tab/>
      </w:r>
      <w:r w:rsidRPr="001A645F">
        <w:rPr>
          <w:rFonts w:ascii="Times New Roman" w:hAnsi="Times New Roman" w:cs="Times New Roman"/>
          <w:sz w:val="30"/>
          <w:szCs w:val="30"/>
        </w:rPr>
        <w:tab/>
      </w:r>
      <w:r w:rsidRPr="001A645F">
        <w:rPr>
          <w:rFonts w:ascii="Times New Roman" w:hAnsi="Times New Roman" w:cs="Times New Roman"/>
          <w:sz w:val="30"/>
          <w:szCs w:val="30"/>
        </w:rPr>
        <w:tab/>
      </w:r>
      <w:r w:rsidRPr="001A645F">
        <w:rPr>
          <w:rFonts w:ascii="Times New Roman" w:hAnsi="Times New Roman" w:cs="Times New Roman"/>
          <w:sz w:val="30"/>
          <w:szCs w:val="30"/>
        </w:rPr>
        <w:tab/>
      </w:r>
      <w:r w:rsidRPr="001A645F">
        <w:rPr>
          <w:rFonts w:ascii="Times New Roman" w:hAnsi="Times New Roman" w:cs="Times New Roman"/>
          <w:i/>
          <w:sz w:val="30"/>
          <w:szCs w:val="30"/>
        </w:rPr>
        <w:t>Prelude in G Minor</w:t>
      </w:r>
      <w:r w:rsidRPr="001A645F">
        <w:rPr>
          <w:rFonts w:ascii="Times New Roman" w:hAnsi="Times New Roman" w:cs="Times New Roman"/>
          <w:sz w:val="30"/>
          <w:szCs w:val="30"/>
        </w:rPr>
        <w:t>, Op. 23 No. 5</w:t>
      </w:r>
    </w:p>
    <w:p w:rsidR="0082704C" w:rsidRPr="001A645F" w:rsidRDefault="001A645F" w:rsidP="00953168">
      <w:pPr>
        <w:rPr>
          <w:rFonts w:ascii="Times New Roman" w:hAnsi="Times New Roman" w:cs="Times New Roman"/>
          <w:b/>
          <w:sz w:val="30"/>
          <w:szCs w:val="30"/>
        </w:rPr>
      </w:pPr>
      <w:r w:rsidRPr="001A645F">
        <w:rPr>
          <w:rFonts w:ascii="Times New Roman" w:hAnsi="Times New Roman" w:cs="Times New Roman"/>
          <w:sz w:val="30"/>
          <w:szCs w:val="30"/>
        </w:rPr>
        <w:tab/>
      </w:r>
      <w:r w:rsidRPr="001A645F">
        <w:rPr>
          <w:rFonts w:ascii="Times New Roman" w:hAnsi="Times New Roman" w:cs="Times New Roman"/>
          <w:sz w:val="30"/>
          <w:szCs w:val="30"/>
        </w:rPr>
        <w:tab/>
      </w:r>
      <w:r w:rsidRPr="001A645F">
        <w:rPr>
          <w:rFonts w:ascii="Times New Roman" w:hAnsi="Times New Roman" w:cs="Times New Roman"/>
          <w:sz w:val="30"/>
          <w:szCs w:val="30"/>
        </w:rPr>
        <w:tab/>
      </w:r>
      <w:r w:rsidRPr="001A645F">
        <w:rPr>
          <w:rFonts w:ascii="Times New Roman" w:hAnsi="Times New Roman" w:cs="Times New Roman"/>
          <w:b/>
          <w:sz w:val="30"/>
          <w:szCs w:val="30"/>
        </w:rPr>
        <w:t>Alex de la Torre-McGee</w:t>
      </w:r>
      <w:bookmarkStart w:id="0" w:name="_GoBack"/>
      <w:bookmarkEnd w:id="0"/>
    </w:p>
    <w:sectPr w:rsidR="0082704C" w:rsidRPr="001A645F" w:rsidSect="00282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00149"/>
    <w:multiLevelType w:val="hybridMultilevel"/>
    <w:tmpl w:val="0B563DD6"/>
    <w:lvl w:ilvl="0" w:tplc="9008FFC0">
      <w:start w:val="1"/>
      <w:numFmt w:val="upperRoman"/>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15"/>
    <w:rsid w:val="00085569"/>
    <w:rsid w:val="001A645F"/>
    <w:rsid w:val="00282BBC"/>
    <w:rsid w:val="005A4CC4"/>
    <w:rsid w:val="00603DE2"/>
    <w:rsid w:val="006B2A8C"/>
    <w:rsid w:val="00771865"/>
    <w:rsid w:val="0082704C"/>
    <w:rsid w:val="008C16A5"/>
    <w:rsid w:val="00953168"/>
    <w:rsid w:val="009922F3"/>
    <w:rsid w:val="009B7068"/>
    <w:rsid w:val="00A72A17"/>
    <w:rsid w:val="00BB20D7"/>
    <w:rsid w:val="00BF3215"/>
    <w:rsid w:val="00C51764"/>
    <w:rsid w:val="00CB3E0B"/>
    <w:rsid w:val="00D36CE5"/>
    <w:rsid w:val="00DA3FDF"/>
    <w:rsid w:val="00DC1990"/>
    <w:rsid w:val="00E6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B204C-60A8-46D0-B09D-4A3F1C7A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176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7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80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Lajmanovich, Mariana</dc:creator>
  <cp:keywords/>
  <dc:description/>
  <cp:lastModifiedBy>Lajmanovich, Mariana</cp:lastModifiedBy>
  <cp:revision>28</cp:revision>
  <dcterms:created xsi:type="dcterms:W3CDTF">2018-05-01T19:14:00Z</dcterms:created>
  <dcterms:modified xsi:type="dcterms:W3CDTF">2018-05-10T19:38:00Z</dcterms:modified>
</cp:coreProperties>
</file>